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37D" w:rsidRPr="00C9037D" w:rsidRDefault="00C9037D" w:rsidP="00C9037D">
      <w:pPr>
        <w:spacing w:before="100" w:beforeAutospacing="1" w:after="150" w:line="240" w:lineRule="auto"/>
        <w:outlineLvl w:val="1"/>
        <w:rPr>
          <w:rFonts w:ascii="Arial Narrow" w:eastAsia="Times New Roman" w:hAnsi="Arial Narrow" w:cs="Arial"/>
          <w:color w:val="1A1818"/>
          <w:kern w:val="36"/>
          <w:sz w:val="42"/>
          <w:szCs w:val="42"/>
          <w:lang w:eastAsia="ru-RU"/>
        </w:rPr>
      </w:pPr>
      <w:r w:rsidRPr="00C9037D">
        <w:rPr>
          <w:rFonts w:ascii="Arial Narrow" w:eastAsia="Times New Roman" w:hAnsi="Arial Narrow" w:cs="Arial"/>
          <w:color w:val="1A1818"/>
          <w:kern w:val="36"/>
          <w:sz w:val="42"/>
          <w:szCs w:val="42"/>
          <w:lang w:eastAsia="ru-RU"/>
        </w:rPr>
        <w:t xml:space="preserve">Об установлении цен (тарифов) на услуги по передаче электрической энергии на территории Ульяновской области на 2018 год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6"/>
        <w:gridCol w:w="6194"/>
      </w:tblGrid>
      <w:tr w:rsidR="00C9037D" w:rsidRPr="00C9037D" w:rsidTr="00C9037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37D" w:rsidRPr="00C9037D" w:rsidRDefault="00C9037D" w:rsidP="00C9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hyperlink r:id="rId4" w:history="1">
              <w:r w:rsidRPr="00C9037D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szCs w:val="18"/>
                  <w:u w:val="single"/>
                  <w:lang w:eastAsia="ru-RU"/>
                </w:rPr>
                <w:t>Приказы</w:t>
              </w:r>
            </w:hyperlink>
            <w:r w:rsidRPr="00C9037D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 xml:space="preserve"> / </w:t>
            </w:r>
            <w:hyperlink r:id="rId5" w:history="1">
              <w:r w:rsidRPr="00C9037D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szCs w:val="18"/>
                  <w:u w:val="single"/>
                  <w:lang w:eastAsia="ru-RU"/>
                </w:rPr>
                <w:t>Электроэнергетика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37D" w:rsidRPr="00C9037D" w:rsidRDefault="00C9037D" w:rsidP="00C903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№06-629 от 25.12.2017</w:t>
            </w:r>
          </w:p>
        </w:tc>
      </w:tr>
    </w:tbl>
    <w:p w:rsidR="00C9037D" w:rsidRPr="00C9037D" w:rsidRDefault="00C9037D" w:rsidP="00C9037D">
      <w:pPr>
        <w:spacing w:after="0" w:line="240" w:lineRule="auto"/>
        <w:ind w:right="-284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9037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МИНИСТЕРСТВО РАЗВИТИЯ КОНКУРЕНЦИИ И ЭКОНОМИКИ УЛЬЯНОВСКОЙ ОБЛАСТИ</w:t>
      </w:r>
      <w:r w:rsidRPr="00C9037D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C9037D" w:rsidRPr="00C9037D" w:rsidRDefault="00C9037D" w:rsidP="00C9037D">
      <w:pPr>
        <w:spacing w:after="0" w:line="240" w:lineRule="auto"/>
        <w:ind w:right="-284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9037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  <w:r w:rsidRPr="00C9037D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C9037D" w:rsidRPr="00C9037D" w:rsidRDefault="00C9037D" w:rsidP="00C9037D">
      <w:pPr>
        <w:spacing w:after="0" w:line="240" w:lineRule="auto"/>
        <w:ind w:right="-284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9037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П Р И К А З</w:t>
      </w:r>
      <w:r w:rsidRPr="00C9037D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C9037D" w:rsidRPr="00C9037D" w:rsidRDefault="00C9037D" w:rsidP="00C9037D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9037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25 декабря 2017 г.                                                                                        № 06-629</w:t>
      </w:r>
      <w:r w:rsidRPr="00C9037D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C9037D" w:rsidRPr="00C9037D" w:rsidRDefault="00C9037D" w:rsidP="00C9037D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9037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  <w:r w:rsidRPr="00C9037D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C9037D" w:rsidRPr="00C9037D" w:rsidRDefault="00C9037D" w:rsidP="00C9037D">
      <w:pPr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9037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г. Ульяновск</w:t>
      </w:r>
      <w:r w:rsidRPr="00C9037D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C9037D" w:rsidRPr="00C9037D" w:rsidRDefault="00C9037D" w:rsidP="00C9037D">
      <w:pPr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9037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  <w:r w:rsidRPr="00C9037D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C9037D" w:rsidRPr="00C9037D" w:rsidRDefault="00C9037D" w:rsidP="00C9037D">
      <w:pPr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9037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Об установлении цен (тарифов) на услуги по передаче</w:t>
      </w:r>
      <w:r w:rsidRPr="00C9037D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C9037D" w:rsidRPr="00C9037D" w:rsidRDefault="00C9037D" w:rsidP="00C9037D">
      <w:pPr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9037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электрической энергии на территории Ульяновской области на 2018 год</w:t>
      </w:r>
      <w:r w:rsidRPr="00C9037D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C9037D" w:rsidRPr="00C9037D" w:rsidRDefault="00C9037D" w:rsidP="00C9037D">
      <w:pPr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9037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  <w:r w:rsidRPr="00C9037D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C9037D" w:rsidRPr="00C9037D" w:rsidRDefault="00C9037D" w:rsidP="00C9037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26.03.2003 № 35-ФЗ</w:t>
      </w:r>
      <w:r w:rsidRPr="00C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Федеральной службы</w:t>
      </w:r>
      <w:r w:rsidRPr="00C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тарифам от 06.08.2004 № 20-э/2 «Об утверждении Методических указаний по расчёту регулируемых тарифов и цен на электрическую (тепловую) энергию на розничном (потребительском) рынке», приказом Федеральной службы</w:t>
      </w:r>
      <w:r w:rsidRPr="00C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тарифам от 16.09.2014 № 1442-э «Об утверждении Методических указаний по расчёту тарифов на электрическую энергию (мощность) для населения</w:t>
      </w:r>
      <w:r w:rsidRPr="00C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приравненных к нему категорий потребителей, тарифов на услуги</w:t>
      </w:r>
      <w:r w:rsidRPr="00C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передаче электрической энергии, поставляемой населению и приравненным к нему категориям потребителей», на основании Положения о Министерстве развития конкуренции и экономики Ульяновской области, утверждённого постановлением Правительства Ульяновской области от 14.04.2014 № 8/125-П «О Министерстве развития конкуренции и экономики Ульяновской области»,</w:t>
      </w:r>
      <w:r w:rsidRPr="00C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037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 р и к а з ы в а ю:</w:t>
      </w:r>
      <w:r w:rsidRPr="00C9037D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C9037D" w:rsidRPr="00C9037D" w:rsidRDefault="00C9037D" w:rsidP="00C9037D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Установить следующие цены (тарифы) на услуги по передаче электрической энергии по сетям на территории Ульяновской области:</w:t>
      </w:r>
      <w:r w:rsidRPr="00C9037D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C9037D" w:rsidRPr="00C9037D" w:rsidRDefault="00C9037D" w:rsidP="00C9037D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Единые (котловые) тарифы на услуги по передаче электрической энергии по сетям на территории Ульяновской области, поставляемой прочим потребителям (приложение № 1).</w:t>
      </w:r>
      <w:r w:rsidRPr="00C9037D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C9037D" w:rsidRPr="00C9037D" w:rsidRDefault="00C9037D" w:rsidP="00C9037D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Единые (котловые) тарифы на услуги по передаче электрической энергии по сетям на территории Ульяновской области, поставляемой населению и приравненным к нему категориям </w:t>
      </w:r>
      <w:proofErr w:type="gramStart"/>
      <w:r w:rsidRPr="00C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потребителей</w:t>
      </w:r>
      <w:r w:rsidRPr="00C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End"/>
      <w:r w:rsidRPr="00C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2).</w:t>
      </w:r>
      <w:r w:rsidRPr="00C9037D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C9037D" w:rsidRPr="00C9037D" w:rsidRDefault="00C9037D" w:rsidP="00C9037D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Цены (тарифы) на услуги по передаче электрической энергии для сетевых организаций, обслуживающих преимущественно одного потребителя (приложение № 3).</w:t>
      </w:r>
      <w:r w:rsidRPr="00C9037D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C9037D" w:rsidRPr="00C9037D" w:rsidRDefault="00C9037D" w:rsidP="00C9037D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Тарифы, установленные пунктом 1, действуют с 01 января 2018 года</w:t>
      </w:r>
      <w:r w:rsidRPr="00C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31 декабря 2018 года включительно.</w:t>
      </w:r>
      <w:r w:rsidRPr="00C9037D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C9037D" w:rsidRPr="00C9037D" w:rsidRDefault="00C9037D" w:rsidP="00C9037D">
      <w:pPr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037D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C9037D" w:rsidRPr="00C9037D" w:rsidRDefault="00C9037D" w:rsidP="00C9037D">
      <w:pPr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9037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C9037D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C9037D" w:rsidRPr="00C9037D" w:rsidRDefault="00C9037D" w:rsidP="00C9037D">
      <w:pPr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9037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C9037D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C9037D" w:rsidRPr="00C9037D" w:rsidRDefault="00C9037D" w:rsidP="00C9037D">
      <w:pPr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                                                                                                Р.Т.Давлятшин</w:t>
      </w:r>
      <w:r w:rsidRPr="00C9037D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C9037D" w:rsidRPr="00C9037D" w:rsidRDefault="00C9037D" w:rsidP="00C9037D">
      <w:pPr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C9037D" w:rsidRPr="00C9037D" w:rsidRDefault="00C9037D" w:rsidP="00C9037D">
      <w:pPr>
        <w:spacing w:after="0" w:line="240" w:lineRule="auto"/>
        <w:ind w:left="1026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9037D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ПРИЛОЖЕНИЕ № 1</w:t>
      </w:r>
      <w:r w:rsidRPr="00C9037D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C9037D" w:rsidRPr="00C9037D" w:rsidRDefault="00C9037D" w:rsidP="00C9037D">
      <w:pPr>
        <w:tabs>
          <w:tab w:val="left" w:pos="8931"/>
        </w:tabs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9037D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  <w:r w:rsidRPr="00C9037D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C9037D" w:rsidRPr="00C9037D" w:rsidRDefault="00C9037D" w:rsidP="00C9037D">
      <w:pPr>
        <w:tabs>
          <w:tab w:val="left" w:pos="8931"/>
        </w:tabs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9037D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к приказу Министерства</w:t>
      </w:r>
      <w:r w:rsidRPr="00C9037D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br/>
        <w:t>развития конкуренции и экономики</w:t>
      </w:r>
      <w:r w:rsidRPr="00C9037D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C9037D" w:rsidRPr="00C9037D" w:rsidRDefault="00C9037D" w:rsidP="00C9037D">
      <w:pPr>
        <w:tabs>
          <w:tab w:val="left" w:pos="8931"/>
        </w:tabs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9037D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Ульяновской области</w:t>
      </w:r>
      <w:r w:rsidRPr="00C9037D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C9037D" w:rsidRPr="00C9037D" w:rsidRDefault="00C9037D" w:rsidP="00C9037D">
      <w:pPr>
        <w:tabs>
          <w:tab w:val="left" w:pos="8931"/>
        </w:tabs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9037D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от 25 декабря 2017 г. № 06-629</w:t>
      </w:r>
      <w:r w:rsidRPr="00C9037D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C9037D" w:rsidRPr="00C9037D" w:rsidRDefault="00C9037D" w:rsidP="00C9037D">
      <w:pPr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9037D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  <w:r w:rsidRPr="00C9037D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C9037D" w:rsidRPr="00C9037D" w:rsidRDefault="00C9037D" w:rsidP="00C9037D">
      <w:pPr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9037D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  <w:r w:rsidRPr="00C9037D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C9037D" w:rsidRPr="00C9037D" w:rsidRDefault="00C9037D" w:rsidP="00C9037D">
      <w:pPr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9037D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  <w:r w:rsidRPr="00C9037D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C9037D" w:rsidRPr="00C9037D" w:rsidRDefault="00C9037D" w:rsidP="00C9037D">
      <w:pPr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9037D">
        <w:rPr>
          <w:rFonts w:ascii="Times New Roman" w:eastAsia="Times New Roman" w:hAnsi="Times New Roman" w:cs="Times New Roman"/>
          <w:b/>
          <w:bCs/>
          <w:caps/>
          <w:color w:val="1A1818"/>
          <w:sz w:val="28"/>
          <w:szCs w:val="28"/>
          <w:lang w:eastAsia="ru-RU"/>
        </w:rPr>
        <w:t>Единые (котловые) тарифы</w:t>
      </w:r>
      <w:r w:rsidRPr="00C9037D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C9037D" w:rsidRPr="00C9037D" w:rsidRDefault="00C9037D" w:rsidP="00C9037D">
      <w:pPr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9037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на услуги по передаче электрической энергии по сетям на территории Ульяновской области,</w:t>
      </w:r>
      <w:r w:rsidRPr="00C9037D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C9037D" w:rsidRPr="00C9037D" w:rsidRDefault="00C9037D" w:rsidP="00C9037D">
      <w:pPr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9037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поставляемой прочим потребителям, на 2018 год</w:t>
      </w:r>
      <w:r w:rsidRPr="00C9037D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C9037D" w:rsidRPr="00C9037D" w:rsidRDefault="00C9037D" w:rsidP="00C9037D">
      <w:pPr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9037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C9037D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tbl>
      <w:tblPr>
        <w:tblW w:w="15641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304"/>
        <w:gridCol w:w="1718"/>
        <w:gridCol w:w="1686"/>
        <w:gridCol w:w="851"/>
        <w:gridCol w:w="1558"/>
        <w:gridCol w:w="1560"/>
        <w:gridCol w:w="1559"/>
        <w:gridCol w:w="1559"/>
      </w:tblGrid>
      <w:tr w:rsidR="00C9037D" w:rsidRPr="00C9037D" w:rsidTr="00C9037D">
        <w:trPr>
          <w:trHeight w:val="270"/>
        </w:trPr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№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п/п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Тарифные группы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потребителей электрической энергии (мощности)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Единица измерения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Диапазоны напряжения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9037D" w:rsidRPr="00C9037D" w:rsidTr="00C9037D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7D" w:rsidRPr="00C9037D" w:rsidRDefault="00C9037D" w:rsidP="00C9037D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7D" w:rsidRPr="00C9037D" w:rsidRDefault="00C9037D" w:rsidP="00C9037D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7D" w:rsidRPr="00C9037D" w:rsidRDefault="00C9037D" w:rsidP="00C9037D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Всего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ВН-1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ВН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СН-I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СН-II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HH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9037D" w:rsidRPr="00C9037D" w:rsidTr="00C9037D">
        <w:trPr>
          <w:trHeight w:val="2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9037D" w:rsidRPr="00C9037D" w:rsidTr="00C9037D">
        <w:trPr>
          <w:trHeight w:val="27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108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Прочие потребители (тарифы указываются без учёта НДС)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7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 полугодие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9037D" w:rsidRPr="00C9037D" w:rsidTr="00C9037D">
        <w:trPr>
          <w:trHeight w:val="25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7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108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Двухставочный</w:t>
            </w:r>
            <w:proofErr w:type="spellEnd"/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тариф: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9037D" w:rsidRPr="00C9037D" w:rsidTr="00C9037D">
        <w:trPr>
          <w:trHeight w:val="25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1.1.1.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108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ставка за содержание электрических сетей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МВт·мес</w:t>
            </w:r>
            <w:proofErr w:type="spellEnd"/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.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1 016 462,29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1 209 078,17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1 490 876,25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1 604 365,41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9037D" w:rsidRPr="00C9037D" w:rsidTr="00C9037D">
        <w:trPr>
          <w:trHeight w:val="48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1.1.2.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108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ставка на оплату технологического расхода (потерь) в электрических сетях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МВт·ч</w:t>
            </w:r>
            <w:proofErr w:type="spellEnd"/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176,46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243,75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378,41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849,09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9037D" w:rsidRPr="00C9037D" w:rsidTr="00C9037D">
        <w:trPr>
          <w:trHeight w:val="25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1.2.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108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16" w:lineRule="auto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1,87893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16" w:lineRule="auto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2,26169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16" w:lineRule="auto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2,83941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16" w:lineRule="auto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3,23451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9037D" w:rsidRPr="00C9037D" w:rsidTr="00C9037D">
        <w:trPr>
          <w:trHeight w:val="48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1.3.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108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Величина перекрёстного субсидирования, учтённая в ценах (тарифах) на услуги по передаче электрической энергии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тыс. руб.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1 311 777,66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631 478,55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60 362,31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483 611,56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136 325,24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9037D" w:rsidRPr="00C9037D" w:rsidTr="00C9037D">
        <w:trPr>
          <w:trHeight w:val="27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1.4.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108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Ставка перекрёстного субсидирования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МВт·ч</w:t>
            </w:r>
            <w:proofErr w:type="spellEnd"/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968,61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990,49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1032,70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992,68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796,68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9037D" w:rsidRPr="00C9037D" w:rsidTr="00C9037D">
        <w:trPr>
          <w:trHeight w:val="27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108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Прочие потребители (тарифы указываются без учёта НДС)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7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 полугодие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9037D" w:rsidRPr="00C9037D" w:rsidTr="00C9037D">
        <w:trPr>
          <w:trHeight w:val="25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2.1.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7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108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Двухставочный</w:t>
            </w:r>
            <w:proofErr w:type="spellEnd"/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тариф: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9037D" w:rsidRPr="00C9037D" w:rsidTr="00C9037D">
        <w:trPr>
          <w:trHeight w:val="25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2.1.1.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ставка за содержание электрических сетей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МВт·мес</w:t>
            </w:r>
            <w:proofErr w:type="spellEnd"/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.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1 023 838,76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1 219 749,49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1 506 989,64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1 643 473,42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9037D" w:rsidRPr="00C9037D" w:rsidTr="00C9037D">
        <w:trPr>
          <w:trHeight w:val="48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2.1.2.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ставка на оплату технологического расхода (потерь) в электрических сетях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МВт·ч</w:t>
            </w:r>
            <w:proofErr w:type="spellEnd"/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176,46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243,75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378,41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849,09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9037D" w:rsidRPr="00C9037D" w:rsidTr="00C9037D">
        <w:trPr>
          <w:trHeight w:val="25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2.2.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1,89599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2,28275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2,88383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3,31802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9037D" w:rsidRPr="00C9037D" w:rsidTr="00C9037D">
        <w:trPr>
          <w:trHeight w:val="48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2.3.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Величина перекрёстного субсидирования, учтённая в ценах (тарифах) на услуги по передаче электрической энергии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тыс. руб.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1 269 796,84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635 906,89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59 646,17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446 927,73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127 316,05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9037D" w:rsidRPr="00C9037D" w:rsidTr="00C9037D">
        <w:trPr>
          <w:trHeight w:val="27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lastRenderedPageBreak/>
              <w:t>2.4.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Ставка перекрёстного субсидирования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МВт·ч</w:t>
            </w:r>
            <w:proofErr w:type="spellEnd"/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921,21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970,98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982,14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913,31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734,20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C9037D" w:rsidRPr="00C9037D" w:rsidRDefault="00C9037D" w:rsidP="00C9037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9037D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 </w:t>
      </w:r>
      <w:r w:rsidRPr="00C9037D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C9037D" w:rsidRPr="00C9037D" w:rsidRDefault="00C9037D" w:rsidP="00C9037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9037D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 </w:t>
      </w:r>
      <w:r w:rsidRPr="00C9037D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C9037D" w:rsidRPr="00C9037D" w:rsidRDefault="00C9037D" w:rsidP="00C9037D">
      <w:pPr>
        <w:spacing w:after="0" w:line="240" w:lineRule="auto"/>
        <w:ind w:firstLine="540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9037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Таблица 1</w:t>
      </w:r>
      <w:r w:rsidRPr="00C9037D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C9037D" w:rsidRPr="00C9037D" w:rsidRDefault="00C9037D" w:rsidP="00C9037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9037D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 </w:t>
      </w:r>
      <w:r w:rsidRPr="00C9037D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C9037D" w:rsidRPr="00C9037D" w:rsidRDefault="00C9037D" w:rsidP="00C9037D">
      <w:pPr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9037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Размер экономически обоснованных единых (котловых) тарифов на услуги по передаче</w:t>
      </w:r>
      <w:r w:rsidRPr="00C9037D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C9037D" w:rsidRPr="00C9037D" w:rsidRDefault="00C9037D" w:rsidP="00C9037D">
      <w:pPr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9037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электрической энергии по сетям на территории Ульяновской области на 2018 год</w:t>
      </w:r>
      <w:r w:rsidRPr="00C9037D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C9037D" w:rsidRPr="00C9037D" w:rsidRDefault="00C9037D" w:rsidP="00C9037D">
      <w:pPr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9037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C9037D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tbl>
      <w:tblPr>
        <w:tblW w:w="15549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6380"/>
        <w:gridCol w:w="1934"/>
        <w:gridCol w:w="1566"/>
        <w:gridCol w:w="1559"/>
        <w:gridCol w:w="1559"/>
        <w:gridCol w:w="1566"/>
      </w:tblGrid>
      <w:tr w:rsidR="00C9037D" w:rsidRPr="00C9037D" w:rsidTr="00C9037D">
        <w:trPr>
          <w:trHeight w:val="270"/>
        </w:trPr>
        <w:tc>
          <w:tcPr>
            <w:tcW w:w="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№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  <w:p w:rsidR="00C9037D" w:rsidRPr="00C9037D" w:rsidRDefault="00C9037D" w:rsidP="00C9037D">
            <w:pPr>
              <w:spacing w:after="0" w:line="204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п/п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Тарифные группы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  <w:p w:rsidR="00C9037D" w:rsidRPr="00C9037D" w:rsidRDefault="00C9037D" w:rsidP="00C9037D">
            <w:pPr>
              <w:spacing w:after="0" w:line="204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потребителей электрической энергии (мощности)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Единица измерения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 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9037D" w:rsidRPr="00C9037D" w:rsidTr="00C9037D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7D" w:rsidRPr="00C9037D" w:rsidRDefault="00C9037D" w:rsidP="00C9037D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7D" w:rsidRPr="00C9037D" w:rsidRDefault="00C9037D" w:rsidP="00C9037D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7D" w:rsidRPr="00C9037D" w:rsidRDefault="00C9037D" w:rsidP="00C9037D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ВН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СН-I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СН-II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HH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9037D" w:rsidRPr="00C9037D" w:rsidTr="00C9037D">
        <w:trPr>
          <w:trHeight w:val="2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9037D" w:rsidRPr="00C9037D" w:rsidTr="00C9037D">
        <w:trPr>
          <w:trHeight w:val="2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Величины, используемые при утверждении (расчёте) единых (котловых) тарифов на услуги по передаче электрической энергии: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9037D" w:rsidRPr="00C9037D" w:rsidTr="00C9037D">
        <w:trPr>
          <w:trHeight w:val="7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1.1.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Экономически обоснованные единые (котловые) тарифы на услуги по передаче электрической энергии (тарифы указываются без учёта НДС)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2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 полугодие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9037D" w:rsidRPr="00C9037D" w:rsidTr="00C9037D">
        <w:trPr>
          <w:trHeight w:val="25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1.1.1.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Двухставочный</w:t>
            </w:r>
            <w:proofErr w:type="spellEnd"/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тариф: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9037D" w:rsidRPr="00C9037D" w:rsidTr="00C9037D">
        <w:trPr>
          <w:trHeight w:val="25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1.1.1.1.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ставка за содержание электрических сетей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МВт·мес</w:t>
            </w:r>
            <w:proofErr w:type="spellEnd"/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.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454 053,95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590 318,87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889 509,82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64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1 068 541,66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9037D" w:rsidRPr="00C9037D" w:rsidTr="00C9037D">
        <w:trPr>
          <w:trHeight w:val="48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1.1.1.2.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ставка на оплату технологического расхода (потерь) в электрических сетях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МВт·ч</w:t>
            </w:r>
            <w:proofErr w:type="spellEnd"/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176,46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243,75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378,41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849,09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9037D" w:rsidRPr="00C9037D" w:rsidTr="00C9037D">
        <w:trPr>
          <w:trHeight w:val="25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1.1.2.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1,07757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1,22822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1,88077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2,85324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9037D" w:rsidRPr="00C9037D" w:rsidTr="00C9037D">
        <w:trPr>
          <w:trHeight w:val="7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1.2.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Экономически обоснованных единые (котловые) тарифы на услуги по передаче электрической энергии (тарифы указываются без учёта НДС)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2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 полугодие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9037D" w:rsidRPr="00C9037D" w:rsidTr="00C9037D">
        <w:trPr>
          <w:trHeight w:val="25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1.2.1.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Двухставочный</w:t>
            </w:r>
            <w:proofErr w:type="spellEnd"/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тариф: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9037D" w:rsidRPr="00C9037D" w:rsidTr="00C9037D">
        <w:trPr>
          <w:trHeight w:val="25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1.2.1.1.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ставка за содержание электрических сетей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МВт·мес</w:t>
            </w:r>
            <w:proofErr w:type="spellEnd"/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.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471 340,60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632 220,54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957 637,65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1 154 743,06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9037D" w:rsidRPr="00C9037D" w:rsidTr="00C9037D">
        <w:trPr>
          <w:trHeight w:val="48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1.2.1.2.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ставка на оплату технологического расхода (потерь) в электрических сетях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МВт·ч</w:t>
            </w:r>
            <w:proofErr w:type="spellEnd"/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176,46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243,75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378,41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849,09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9037D" w:rsidRPr="00C9037D" w:rsidTr="00C9037D">
        <w:trPr>
          <w:trHeight w:val="25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1.2.2.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1,12395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1,30090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1,99272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3,02449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9037D" w:rsidRPr="00C9037D" w:rsidTr="00C9037D">
        <w:trPr>
          <w:trHeight w:val="2205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№ п/п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3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Наименование сетевой организации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НВВ сетевых организаций без учёта оплаты потерь, учтённая при утверждении (расчёте) единых (котловых) тарифов на услуги по передаче электрической энергии в субъекте Российской Федерации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Учтённые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9037D" w:rsidRPr="00C9037D" w:rsidTr="00C9037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7D" w:rsidRPr="00C9037D" w:rsidRDefault="00C9037D" w:rsidP="00C9037D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7D" w:rsidRPr="00C9037D" w:rsidRDefault="00C9037D" w:rsidP="00C9037D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тыс. руб.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тыс. руб.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9037D" w:rsidRPr="00C9037D" w:rsidTr="00C9037D">
        <w:trPr>
          <w:trHeight w:val="25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13" w:lineRule="auto"/>
              <w:ind w:left="-91" w:right="-79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</w:t>
            </w:r>
            <w:proofErr w:type="spellStart"/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ЭнергоХолдинг</w:t>
            </w:r>
            <w:proofErr w:type="spellEnd"/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96 983,74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9037D" w:rsidRPr="00C9037D" w:rsidTr="00C9037D">
        <w:trPr>
          <w:trHeight w:val="255"/>
        </w:trPr>
        <w:tc>
          <w:tcPr>
            <w:tcW w:w="92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7D" w:rsidRPr="00C9037D" w:rsidRDefault="00C9037D" w:rsidP="00C9037D">
            <w:pPr>
              <w:spacing w:after="0" w:line="204" w:lineRule="auto"/>
              <w:ind w:right="-81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9037D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ВСЕГО</w:t>
            </w:r>
            <w:r w:rsidRPr="00C9037D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37D" w:rsidRPr="00C9037D" w:rsidRDefault="00C9037D" w:rsidP="00C9037D">
            <w:pPr>
              <w:spacing w:after="0" w:line="204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</w:tr>
    </w:tbl>
    <w:p w:rsidR="00C9037D" w:rsidRPr="00C9037D" w:rsidRDefault="00C9037D" w:rsidP="00C9037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9037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C9037D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C9037D" w:rsidRPr="00C9037D" w:rsidRDefault="00C9037D" w:rsidP="00C9037D">
      <w:pPr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bookmarkStart w:id="0" w:name="_GoBack"/>
      <w:bookmarkEnd w:id="0"/>
    </w:p>
    <w:sectPr w:rsidR="00C9037D" w:rsidRPr="00C9037D" w:rsidSect="00C903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A9"/>
    <w:rsid w:val="002153A9"/>
    <w:rsid w:val="00C9037D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D6A94-F6FA-4D01-8F16-917BF20D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0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03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03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903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3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03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03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03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037D"/>
    <w:rPr>
      <w:color w:val="1454BA"/>
      <w:u w:val="single"/>
    </w:rPr>
  </w:style>
  <w:style w:type="character" w:styleId="a4">
    <w:name w:val="FollowedHyperlink"/>
    <w:basedOn w:val="a0"/>
    <w:uiPriority w:val="99"/>
    <w:semiHidden/>
    <w:unhideWhenUsed/>
    <w:rsid w:val="00C9037D"/>
    <w:rPr>
      <w:color w:val="1454BA"/>
      <w:u w:val="single"/>
    </w:rPr>
  </w:style>
  <w:style w:type="paragraph" w:styleId="a5">
    <w:name w:val="Normal (Web)"/>
    <w:basedOn w:val="a"/>
    <w:uiPriority w:val="99"/>
    <w:semiHidden/>
    <w:unhideWhenUsed/>
    <w:rsid w:val="00C903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C9037D"/>
    <w:pPr>
      <w:shd w:val="clear" w:color="auto" w:fill="2C65A6"/>
      <w:spacing w:after="90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ttwform">
    <w:name w:val="ttwform"/>
    <w:basedOn w:val="a"/>
    <w:rsid w:val="00C903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wform-container">
    <w:name w:val="ttwform-container"/>
    <w:basedOn w:val="a"/>
    <w:rsid w:val="00C9037D"/>
    <w:pPr>
      <w:shd w:val="clear" w:color="auto" w:fill="FFFFFF"/>
      <w:spacing w:after="150" w:line="240" w:lineRule="auto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f25">
    <w:name w:val="f_25"/>
    <w:basedOn w:val="a"/>
    <w:rsid w:val="00C9037D"/>
    <w:pPr>
      <w:spacing w:after="150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50">
    <w:name w:val="f_50"/>
    <w:basedOn w:val="a"/>
    <w:rsid w:val="00C9037D"/>
    <w:pPr>
      <w:spacing w:after="150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75">
    <w:name w:val="f_75"/>
    <w:basedOn w:val="a"/>
    <w:rsid w:val="00C9037D"/>
    <w:pPr>
      <w:spacing w:after="150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00">
    <w:name w:val="f_100"/>
    <w:basedOn w:val="a"/>
    <w:rsid w:val="00C9037D"/>
    <w:pPr>
      <w:spacing w:after="150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week">
    <w:name w:val="calweek"/>
    <w:basedOn w:val="a"/>
    <w:rsid w:val="00C903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focus">
    <w:name w:val="calfocus"/>
    <w:basedOn w:val="a"/>
    <w:rsid w:val="00C9037D"/>
    <w:pPr>
      <w:shd w:val="clear" w:color="auto" w:fill="DDDDD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">
    <w:name w:val="slider"/>
    <w:basedOn w:val="a"/>
    <w:rsid w:val="00C9037D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3C72E6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C9037D"/>
    <w:pPr>
      <w:shd w:val="clear" w:color="auto" w:fill="C5FF00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andle">
    <w:name w:val="handle"/>
    <w:basedOn w:val="a"/>
    <w:rsid w:val="00C9037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ge">
    <w:name w:val="range"/>
    <w:basedOn w:val="a"/>
    <w:rsid w:val="00C9037D"/>
    <w:pPr>
      <w:pBdr>
        <w:top w:val="single" w:sz="6" w:space="2" w:color="DDDDDD"/>
        <w:left w:val="single" w:sz="6" w:space="0" w:color="DDDDDD"/>
        <w:bottom w:val="single" w:sz="6" w:space="2" w:color="DDDDDD"/>
        <w:right w:val="single" w:sz="6" w:space="0" w:color="DDDDDD"/>
      </w:pBdr>
      <w:spacing w:after="0" w:line="240" w:lineRule="auto"/>
      <w:ind w:left="225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form-note">
    <w:name w:val="form-note"/>
    <w:basedOn w:val="a"/>
    <w:rsid w:val="00C9037D"/>
    <w:pPr>
      <w:spacing w:after="15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option">
    <w:name w:val="option"/>
    <w:basedOn w:val="a"/>
    <w:rsid w:val="00C903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C903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tion">
    <w:name w:val="action"/>
    <w:basedOn w:val="a0"/>
    <w:rsid w:val="00C9037D"/>
  </w:style>
  <w:style w:type="character" w:customStyle="1" w:styleId="filename">
    <w:name w:val="filename"/>
    <w:basedOn w:val="a0"/>
    <w:rsid w:val="00C9037D"/>
  </w:style>
  <w:style w:type="character" w:customStyle="1" w:styleId="action1">
    <w:name w:val="action1"/>
    <w:basedOn w:val="a0"/>
    <w:rsid w:val="00C9037D"/>
    <w:rPr>
      <w:b/>
      <w:bCs/>
      <w:vanish w:val="0"/>
      <w:webHidden w:val="0"/>
      <w:color w:val="1C4257"/>
      <w:shd w:val="clear" w:color="auto" w:fill="FFFFFF"/>
      <w:specVanish w:val="0"/>
    </w:rPr>
  </w:style>
  <w:style w:type="character" w:customStyle="1" w:styleId="filename1">
    <w:name w:val="filename1"/>
    <w:basedOn w:val="a0"/>
    <w:rsid w:val="00C9037D"/>
    <w:rPr>
      <w:vanish w:val="0"/>
      <w:webHidden w:val="0"/>
      <w:color w:val="777777"/>
      <w:sz w:val="17"/>
      <w:szCs w:val="17"/>
      <w:specVanish w:val="0"/>
    </w:rPr>
  </w:style>
  <w:style w:type="paragraph" w:customStyle="1" w:styleId="option1">
    <w:name w:val="option1"/>
    <w:basedOn w:val="a"/>
    <w:rsid w:val="00C9037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1">
    <w:name w:val="error1"/>
    <w:basedOn w:val="a"/>
    <w:rsid w:val="00C9037D"/>
    <w:pPr>
      <w:spacing w:after="150" w:line="240" w:lineRule="atLeast"/>
    </w:pPr>
    <w:rPr>
      <w:rFonts w:ascii="Arial" w:eastAsia="Times New Roman" w:hAnsi="Arial" w:cs="Arial"/>
      <w:color w:val="FF0033"/>
      <w:sz w:val="17"/>
      <w:szCs w:val="17"/>
      <w:lang w:eastAsia="ru-RU"/>
    </w:rPr>
  </w:style>
  <w:style w:type="character" w:styleId="a6">
    <w:name w:val="Strong"/>
    <w:basedOn w:val="a0"/>
    <w:uiPriority w:val="22"/>
    <w:qFormat/>
    <w:rsid w:val="00C90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64718">
      <w:bodyDiv w:val="1"/>
      <w:marLeft w:val="0"/>
      <w:marRight w:val="0"/>
      <w:marTop w:val="0"/>
      <w:marBottom w:val="0"/>
      <w:divBdr>
        <w:top w:val="single" w:sz="6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52786653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34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977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4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942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rif.ekonom73.ru/law/list.html?otrtype=13" TargetMode="External"/><Relationship Id="rId4" Type="http://schemas.openxmlformats.org/officeDocument/2006/relationships/hyperlink" Target="http://tarif.ekonom73.ru/law/list.html?type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972</Words>
  <Characters>5542</Characters>
  <Application>Microsoft Office Word</Application>
  <DocSecurity>0</DocSecurity>
  <Lines>46</Lines>
  <Paragraphs>13</Paragraphs>
  <ScaleCrop>false</ScaleCrop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Шумилов</dc:creator>
  <cp:keywords/>
  <dc:description/>
  <cp:lastModifiedBy>Александр Шумилов</cp:lastModifiedBy>
  <cp:revision>2</cp:revision>
  <dcterms:created xsi:type="dcterms:W3CDTF">2018-01-30T13:52:00Z</dcterms:created>
  <dcterms:modified xsi:type="dcterms:W3CDTF">2018-01-30T13:55:00Z</dcterms:modified>
</cp:coreProperties>
</file>